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Pr="00630E6A" w:rsidRDefault="003B6C8C" w:rsidP="003B6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141823"/>
          <w:sz w:val="21"/>
          <w:szCs w:val="21"/>
          <w:lang w:eastAsia="fr-FR"/>
        </w:rPr>
      </w:pPr>
      <w:bookmarkStart w:id="0" w:name="_GoBack"/>
      <w:bookmarkEnd w:id="0"/>
      <w:r w:rsidRPr="004B1169">
        <w:rPr>
          <w:rFonts w:ascii="Helvetica" w:eastAsia="Times New Roman" w:hAnsi="Helvetica" w:cs="Helvetica"/>
          <w:caps/>
          <w:color w:val="141823"/>
          <w:sz w:val="21"/>
          <w:szCs w:val="21"/>
          <w:lang w:eastAsia="fr-FR"/>
        </w:rPr>
        <w:t>Bases de perte de tissue adipeux</w:t>
      </w:r>
    </w:p>
    <w:p w:rsidR="003B6C8C" w:rsidRPr="00630E6A" w:rsidRDefault="00630E6A" w:rsidP="003B6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141823"/>
          <w:sz w:val="21"/>
          <w:szCs w:val="21"/>
          <w:lang w:eastAsia="fr-FR"/>
        </w:rPr>
      </w:pPr>
      <w:r w:rsidRPr="00630E6A">
        <w:rPr>
          <w:rFonts w:ascii="Helvetica" w:eastAsia="Times New Roman" w:hAnsi="Helvetica" w:cs="Helvetica"/>
          <w:caps/>
          <w:color w:val="141823"/>
          <w:sz w:val="21"/>
          <w:szCs w:val="21"/>
          <w:lang w:eastAsia="fr-FR"/>
        </w:rPr>
        <w:t>C</w:t>
      </w:r>
      <w:r w:rsidR="003B6C8C" w:rsidRPr="00630E6A">
        <w:rPr>
          <w:rFonts w:ascii="Helvetica" w:eastAsia="Times New Roman" w:hAnsi="Helvetica" w:cs="Helvetica"/>
          <w:caps/>
          <w:color w:val="141823"/>
          <w:sz w:val="21"/>
          <w:szCs w:val="21"/>
          <w:lang w:eastAsia="fr-FR"/>
        </w:rPr>
        <w:t>omment commencer à maigrir correctement.</w:t>
      </w:r>
    </w:p>
    <w:p w:rsidR="003B6C8C" w:rsidRPr="003B6C8C" w:rsidRDefault="003B6C8C" w:rsidP="003B6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fr-FR"/>
        </w:rPr>
      </w:pPr>
    </w:p>
    <w:p w:rsidR="003B6C8C" w:rsidRPr="003B6C8C" w:rsidRDefault="003B6C8C" w:rsidP="003B6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fr-FR"/>
        </w:rPr>
      </w:pPr>
    </w:p>
    <w:p w:rsidR="003B6C8C" w:rsidRPr="004B1169" w:rsidRDefault="00107D61" w:rsidP="00107D61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 w:rsidRPr="00107D6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Chacun d'entre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nous a </w:t>
      </w:r>
      <w:r w:rsidRPr="00107D6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déjà entendu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le</w:t>
      </w:r>
      <w:r w:rsid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« brule</w:t>
      </w:r>
      <w:r w:rsidR="00D63B3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r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les graisses », « alimentation </w:t>
      </w:r>
      <w:r w:rsid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saine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 », « entrainement cardio », « bonne planification de la journée »</w:t>
      </w:r>
      <w:r w:rsidR="00D63B3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«mode de vie sain »</w:t>
      </w:r>
      <w:r w:rsidR="0071092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…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Mais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peu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</w:t>
      </w:r>
      <w:r w:rsidRPr="00107D6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avent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D63B3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comment</w:t>
      </w:r>
      <w:r w:rsidR="00D63B37"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Pr="00107D6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commencer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ce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mode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de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Pr="00107D6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vie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</w:t>
      </w:r>
    </w:p>
    <w:p w:rsidR="007C41E1" w:rsidRPr="004B1169" w:rsidRDefault="007C41E1" w:rsidP="00F16147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</w:p>
    <w:p w:rsidR="00D47953" w:rsidRPr="00D47953" w:rsidRDefault="00D47953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Finalement tout ne semble pas être si sorcier. D’après la logique on r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enonce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à tout ce qui empêche de perdre du poids (</w:t>
      </w:r>
      <w:r w:rsidR="00C022E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aliments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à base de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sucr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de farine</w:t>
      </w:r>
      <w:r w:rsidR="00C022E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de gras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…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)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– et hop</w:t>
      </w:r>
      <w:r w:rsidR="002035E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– la forme revient au grands pas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 ! Cependant 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en pratique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tout n’est pas si simple. </w:t>
      </w:r>
    </w:p>
    <w:p w:rsidR="00D47953" w:rsidRPr="00D47953" w:rsidRDefault="00D47953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Bien sûr, tout le monde a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un degré de v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olonté et 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peut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se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prouver à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lui-même et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à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d'autres qu'il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a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un esprit fort 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– ainsi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pendant deux jours 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il </w:t>
      </w:r>
      <w:r w:rsidR="001E653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est possible de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n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 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pas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mange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r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1E653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 mauvaises choses et </w:t>
      </w:r>
      <w:r w:rsidR="001E653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même 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cour</w:t>
      </w:r>
      <w:r w:rsidR="00C51F3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ir</w:t>
      </w:r>
      <w:r w:rsidR="00AF71A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le matin.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35602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alheureusement, tout cela n</w:t>
      </w:r>
      <w:r w:rsidR="0035602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dur</w:t>
      </w:r>
      <w:r w:rsidR="0035602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35602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pas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longtemps et </w:t>
      </w:r>
      <w:r w:rsidR="0004278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on peut m</w:t>
      </w:r>
      <w:r w:rsidR="0087263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et</w:t>
      </w:r>
      <w:r w:rsidR="0004278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tre</w:t>
      </w:r>
      <w:r w:rsidR="0087263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une croix sur ces objectifs car la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diffic</w:t>
      </w:r>
      <w:r w:rsidR="0087263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ulté de l’entreprise d’un côté et l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 manque de connaissances dans le domaine de la </w:t>
      </w:r>
      <w:r w:rsidR="0087263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perte adipeuse de l’autre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n</w:t>
      </w:r>
      <w:r w:rsidR="0004278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’</w:t>
      </w:r>
      <w:r w:rsidR="0087263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autorise</w:t>
      </w:r>
      <w:r w:rsidR="005E631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nt</w:t>
      </w:r>
      <w:r w:rsidR="0087263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pas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beaucoup de progrès.</w:t>
      </w:r>
    </w:p>
    <w:p w:rsidR="00630BE8" w:rsidRDefault="00996C9F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Un passage brutal d’alimentation contenant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gâteaux, glaces, mayonnaise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et autres « mauvais » aliments vers une alimentation </w:t>
      </w:r>
      <w:r w:rsidR="00630BE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drastique à base de légumes / protéines ne réglera pas la question de vie saine ni le problème de perte de poids. </w:t>
      </w:r>
    </w:p>
    <w:p w:rsidR="00D47953" w:rsidRPr="004B1169" w:rsidRDefault="00D47953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Savez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-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vous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pourquoi</w:t>
      </w:r>
      <w:r w:rsidRPr="004B116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?</w:t>
      </w:r>
    </w:p>
    <w:p w:rsidR="00D47953" w:rsidRPr="00D47953" w:rsidRDefault="00D47953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La réponse est simple, comme </w:t>
      </w:r>
      <w:r w:rsidR="00E06D6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l’est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le processus de perte de graisse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: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p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arce que le résultat escompté </w:t>
      </w:r>
      <w:r w:rsidR="00BE4875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et qui semble si logique 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ne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viendra pas</w:t>
      </w:r>
      <w:r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!</w:t>
      </w:r>
    </w:p>
    <w:p w:rsidR="006B63B6" w:rsidRDefault="00914502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V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oici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par contre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ce qui arrivera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 P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endant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les 2-3 premiers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une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personne va perdre du poids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2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à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5 kg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, mais ce ne sera pas du gras – juste de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l'eau,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du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glycogène musc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u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air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également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-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la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personne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devient plus « 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molle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 »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, mais avec la même </w:t>
      </w:r>
      <w:r w:rsidR="00CF6FE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teneur de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tissu adipeux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 Puis, après trois jours d'un tel régime, la per</w:t>
      </w:r>
      <w:r w:rsidR="00713FD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sonne se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sentir</w:t>
      </w:r>
      <w:r w:rsidR="00713FD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faible </w:t>
      </w:r>
      <w:r w:rsidR="00236F9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et apathique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et </w:t>
      </w:r>
      <w:r w:rsidR="00713FD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ira jusqu’à la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dépression</w:t>
      </w:r>
      <w:r w:rsidR="00AF662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avec souvent la reprise de la mauvaise alimentation et des habitudes qui vont avec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. </w:t>
      </w:r>
    </w:p>
    <w:p w:rsidR="00D47953" w:rsidRDefault="00F23F21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Ceci e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n raison du </w:t>
      </w:r>
      <w:r w:rsidR="00236F9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ralentissement d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="00236F9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métabolisme 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et de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</w:t>
      </w:r>
      <w:r w:rsidR="00236F9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’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</w:t>
      </w:r>
      <w:r w:rsidR="00236F9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bsence totale de la c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ombustion des graisses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 :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à cause de la faible quantité de nutriments consommés, 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d’un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 part 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la personne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peut 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craquer et manger tout ce qui passe sous la main, et de l’autre le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corps 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va 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commence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r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à accumuler tout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="00D47953" w:rsidRPr="00D47953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la nourriture consommée et la transformer et stocker sous forme de tissu adipeux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– donc on obtient bien l’effet inverse</w:t>
      </w:r>
      <w:r w:rsidR="006046E1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</w:t>
      </w:r>
      <w:r w:rsidR="00284A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S’en suivent les recherches et tests de nombreux nouveaux régimes, </w:t>
      </w:r>
      <w:r w:rsidR="003436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</w:t>
      </w:r>
      <w:r w:rsidR="00284A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 pilules miracles, même </w:t>
      </w:r>
      <w:r w:rsidR="003436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la </w:t>
      </w:r>
      <w:r w:rsidR="00284A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mis</w:t>
      </w:r>
      <w:r w:rsidR="003436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="00284A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en danger de sa personne et enfin abandon avec tentative de justification par </w:t>
      </w:r>
      <w:proofErr w:type="gramStart"/>
      <w:r w:rsidR="00284A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la «mauvaise</w:t>
      </w:r>
      <w:proofErr w:type="gramEnd"/>
      <w:r w:rsidR="00284AB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génétique » ou « mauvais métabolisme », « âge » etc…</w:t>
      </w:r>
    </w:p>
    <w:p w:rsidR="00284AB4" w:rsidRDefault="00942433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Il faut </w:t>
      </w:r>
      <w:r w:rsidR="00D96605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simplement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connaitre et se rappeler d’une règle : toujours tout aborder en connaissance de cause.</w:t>
      </w:r>
    </w:p>
    <w:p w:rsidR="00D47953" w:rsidRPr="00D47953" w:rsidRDefault="00EE29F4" w:rsidP="00D47953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D’abord il faut apprendre assez </w:t>
      </w:r>
      <w:r w:rsidR="00E06D6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de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théorie</w:t>
      </w:r>
      <w:r w:rsidR="00155FB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pour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ensuite commencer le processus pratique</w:t>
      </w:r>
      <w:r w:rsidR="00155FB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pour éviter les erreurs basique</w:t>
      </w:r>
      <w:r w:rsidR="00E06D68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– et la perte de temps</w:t>
      </w:r>
      <w:r w:rsidR="00404DCD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et de forces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. </w:t>
      </w:r>
    </w:p>
    <w:p w:rsidR="00A15784" w:rsidRDefault="00A15784" w:rsidP="00F16147">
      <w:pPr>
        <w:shd w:val="clear" w:color="auto" w:fill="FFFFFF"/>
        <w:spacing w:before="90" w:after="0" w:line="240" w:lineRule="auto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Les bases sont faciles à appréhender. </w:t>
      </w:r>
    </w:p>
    <w:p w:rsidR="00F50BF0" w:rsidRDefault="00595AF9" w:rsidP="00F16147">
      <w:pPr>
        <w:shd w:val="clear" w:color="auto" w:fill="FFFFFF"/>
        <w:spacing w:before="90" w:after="0" w:line="240" w:lineRule="auto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Le m</w:t>
      </w:r>
      <w:r w:rsidR="00A15784" w:rsidRPr="00A15784">
        <w:rPr>
          <w:rFonts w:ascii="Helvetica" w:hAnsi="Helvetica" w:cs="Helvetica"/>
          <w:color w:val="141823"/>
          <w:sz w:val="21"/>
          <w:szCs w:val="21"/>
        </w:rPr>
        <w:t>étabolisme</w:t>
      </w:r>
      <w:r w:rsidR="00A15784">
        <w:rPr>
          <w:rFonts w:ascii="Helvetica" w:hAnsi="Helvetica" w:cs="Helvetica"/>
          <w:color w:val="141823"/>
          <w:sz w:val="21"/>
          <w:szCs w:val="21"/>
        </w:rPr>
        <w:t xml:space="preserve"> est un échange de matières –</w:t>
      </w:r>
      <w:r w:rsidR="00A15784" w:rsidRPr="00A15784">
        <w:rPr>
          <w:rFonts w:ascii="Helvetica" w:hAnsi="Helvetica" w:cs="Helvetica"/>
          <w:color w:val="141823"/>
          <w:sz w:val="21"/>
          <w:szCs w:val="21"/>
        </w:rPr>
        <w:t xml:space="preserve"> </w:t>
      </w:r>
      <w:r w:rsidR="00A15784">
        <w:rPr>
          <w:rFonts w:ascii="Helvetica" w:hAnsi="Helvetica" w:cs="Helvetica"/>
          <w:color w:val="141823"/>
          <w:sz w:val="21"/>
          <w:szCs w:val="21"/>
        </w:rPr>
        <w:t xml:space="preserve">un </w:t>
      </w:r>
      <w:r w:rsidR="00A15784" w:rsidRPr="00A15784">
        <w:rPr>
          <w:rFonts w:ascii="Helvetica" w:hAnsi="Helvetica" w:cs="Helvetica"/>
          <w:color w:val="141823"/>
          <w:sz w:val="21"/>
          <w:szCs w:val="21"/>
        </w:rPr>
        <w:t xml:space="preserve">processus biochimique qui convertit les aliments en énergie. </w:t>
      </w:r>
      <w:r w:rsidR="0056331E">
        <w:rPr>
          <w:rFonts w:ascii="Helvetica" w:hAnsi="Helvetica" w:cs="Helvetica"/>
          <w:color w:val="141823"/>
          <w:sz w:val="21"/>
          <w:szCs w:val="21"/>
        </w:rPr>
        <w:t>Le m</w:t>
      </w:r>
      <w:r w:rsidR="007E7CC5">
        <w:rPr>
          <w:rFonts w:ascii="Helvetica" w:hAnsi="Helvetica" w:cs="Helvetica"/>
          <w:color w:val="141823"/>
          <w:sz w:val="21"/>
          <w:szCs w:val="21"/>
        </w:rPr>
        <w:t>étabolisme basal humain est la quantité d’énergie nécessaire au fonctionnement normal du corps et organes sans dépenses physiques, c’est le minimum énergétique nécessaire à la survie</w:t>
      </w:r>
      <w:r w:rsidR="00916F10">
        <w:rPr>
          <w:rFonts w:ascii="Helvetica" w:hAnsi="Helvetica" w:cs="Helvetica"/>
          <w:color w:val="141823"/>
          <w:sz w:val="21"/>
          <w:szCs w:val="21"/>
        </w:rPr>
        <w:t xml:space="preserve"> quotidienne</w:t>
      </w:r>
      <w:r w:rsidR="007E7CC5">
        <w:rPr>
          <w:rFonts w:ascii="Helvetica" w:hAnsi="Helvetica" w:cs="Helvetica"/>
          <w:color w:val="141823"/>
          <w:sz w:val="21"/>
          <w:szCs w:val="21"/>
        </w:rPr>
        <w:t xml:space="preserve">. </w:t>
      </w:r>
    </w:p>
    <w:p w:rsidR="00F50BF0" w:rsidRDefault="007E7CC5" w:rsidP="00F16147">
      <w:pPr>
        <w:shd w:val="clear" w:color="auto" w:fill="FFFFFF"/>
        <w:spacing w:before="90" w:after="0" w:line="240" w:lineRule="auto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Pour perdre du tissu adipeux</w:t>
      </w:r>
      <w:r w:rsidR="00F50BF0">
        <w:rPr>
          <w:rFonts w:ascii="Helvetica" w:hAnsi="Helvetica" w:cs="Helvetica"/>
          <w:color w:val="141823"/>
          <w:sz w:val="21"/>
          <w:szCs w:val="21"/>
        </w:rPr>
        <w:t>, il y a trois grandes règles :</w:t>
      </w:r>
    </w:p>
    <w:p w:rsidR="00404DCD" w:rsidRDefault="00F50BF0" w:rsidP="00F16147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1 - il faut que les apports </w:t>
      </w:r>
      <w:r w:rsidR="0088463E">
        <w:rPr>
          <w:rFonts w:ascii="Helvetica" w:hAnsi="Helvetica" w:cs="Helvetica"/>
          <w:color w:val="141823"/>
          <w:sz w:val="21"/>
          <w:szCs w:val="21"/>
        </w:rPr>
        <w:t xml:space="preserve">caloriques </w:t>
      </w:r>
      <w:r>
        <w:rPr>
          <w:rFonts w:ascii="Helvetica" w:hAnsi="Helvetica" w:cs="Helvetica"/>
          <w:color w:val="141823"/>
          <w:sz w:val="21"/>
          <w:szCs w:val="21"/>
        </w:rPr>
        <w:t xml:space="preserve">faits avec de la nourriture soient </w:t>
      </w:r>
      <w:r w:rsidR="0088463E">
        <w:rPr>
          <w:rFonts w:ascii="Helvetica" w:hAnsi="Helvetica" w:cs="Helvetica"/>
          <w:color w:val="141823"/>
          <w:sz w:val="21"/>
          <w:szCs w:val="21"/>
        </w:rPr>
        <w:t>inférieurs</w:t>
      </w:r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r w:rsidR="0088463E">
        <w:rPr>
          <w:rFonts w:ascii="Helvetica" w:hAnsi="Helvetica" w:cs="Helvetica"/>
          <w:color w:val="141823"/>
          <w:sz w:val="21"/>
          <w:szCs w:val="21"/>
        </w:rPr>
        <w:t>aux dépenses calori</w:t>
      </w:r>
      <w:r w:rsidR="0056331E">
        <w:rPr>
          <w:rFonts w:ascii="Helvetica" w:hAnsi="Helvetica" w:cs="Helvetica"/>
          <w:color w:val="141823"/>
          <w:sz w:val="21"/>
          <w:szCs w:val="21"/>
        </w:rPr>
        <w:t>qu</w:t>
      </w:r>
      <w:r w:rsidR="0088463E">
        <w:rPr>
          <w:rFonts w:ascii="Helvetica" w:hAnsi="Helvetica" w:cs="Helvetica"/>
          <w:color w:val="141823"/>
          <w:sz w:val="21"/>
          <w:szCs w:val="21"/>
        </w:rPr>
        <w:t xml:space="preserve">es journalières (ou dépenses </w:t>
      </w:r>
      <w:r w:rsidR="00916F10">
        <w:rPr>
          <w:rFonts w:ascii="Helvetica" w:hAnsi="Helvetica" w:cs="Helvetica"/>
          <w:color w:val="141823"/>
          <w:sz w:val="21"/>
          <w:szCs w:val="21"/>
        </w:rPr>
        <w:t xml:space="preserve">soient </w:t>
      </w:r>
      <w:r w:rsidR="00031772">
        <w:rPr>
          <w:rFonts w:ascii="Helvetica" w:hAnsi="Helvetica" w:cs="Helvetica"/>
          <w:color w:val="141823"/>
          <w:sz w:val="21"/>
          <w:szCs w:val="21"/>
        </w:rPr>
        <w:t>supérieures</w:t>
      </w:r>
      <w:r w:rsidR="0088463E">
        <w:rPr>
          <w:rFonts w:ascii="Helvetica" w:hAnsi="Helvetica" w:cs="Helvetica"/>
          <w:color w:val="141823"/>
          <w:sz w:val="21"/>
          <w:szCs w:val="21"/>
        </w:rPr>
        <w:t xml:space="preserve"> aux apports).</w:t>
      </w:r>
      <w:r w:rsidR="00A15784" w:rsidRPr="00A15784">
        <w:rPr>
          <w:rFonts w:ascii="Helvetica" w:hAnsi="Helvetica" w:cs="Helvetica"/>
          <w:color w:val="141823"/>
          <w:sz w:val="21"/>
          <w:szCs w:val="21"/>
        </w:rPr>
        <w:br/>
      </w:r>
      <w:r w:rsidR="00F37C80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2 - il faut que les apports soient réguliers (toutes les 2-3 heures) et </w:t>
      </w:r>
      <w:r w:rsidR="00916F10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en</w:t>
      </w:r>
      <w:r w:rsidR="00F37C80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petites quantités</w:t>
      </w:r>
      <w:r w:rsidR="00916F10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</w:t>
      </w:r>
      <w:r w:rsidR="00F37C80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</w:p>
    <w:p w:rsidR="00F37C80" w:rsidRDefault="00F37C80" w:rsidP="00F16147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3 – il faut apporter les quantités suffisantes de protéines, glucides et lipides</w:t>
      </w:r>
      <w:r w:rsidR="00916F10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tous les jours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</w:t>
      </w:r>
    </w:p>
    <w:p w:rsidR="00415F8A" w:rsidRDefault="00D37502" w:rsidP="00F16147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Ainsi pour </w:t>
      </w:r>
      <w:r w:rsidR="00415F8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perdre efficacement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du gras</w:t>
      </w:r>
      <w:r w:rsidR="00415F8A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il faut diminuer et rationaliser les apports et augmenter les dépenses.</w:t>
      </w:r>
    </w:p>
    <w:p w:rsidR="000E6167" w:rsidRDefault="000E6167" w:rsidP="00F16147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On diminue les entrées par </w:t>
      </w:r>
      <w:r w:rsidR="00CD1055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une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diminution brute de calories, </w:t>
      </w:r>
      <w:r w:rsidR="00002136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changement des ratios des aliments apportés, </w:t>
      </w:r>
      <w:r w:rsidR="00002136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une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partition plus fine des repas, </w:t>
      </w:r>
      <w:r w:rsidR="00AB3E9B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répartition différente des apports dans la journée.</w:t>
      </w:r>
      <w:r w:rsidR="004729D6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06480B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Il faudra tenir un cahier avec </w:t>
      </w:r>
      <w:r w:rsidR="00C5458C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la </w:t>
      </w:r>
      <w:r w:rsidR="000B2D3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notation des </w:t>
      </w:r>
      <w:r w:rsidR="0006480B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repas, horaires, aliments, quantités consommés, le tout étant au préalable calculé d’après son poids, taille, âge, </w:t>
      </w:r>
      <w:r w:rsidR="00680EFF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morphotype, métabolisme basal, activité</w:t>
      </w:r>
      <w:r w:rsidR="0006480B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professionnelle et sportive, objectifs</w:t>
      </w:r>
      <w:r w:rsidR="00680EFF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</w:t>
      </w:r>
    </w:p>
    <w:p w:rsidR="00415F8A" w:rsidRDefault="00415F8A" w:rsidP="00F16147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lastRenderedPageBreak/>
        <w:t xml:space="preserve">On augmente les dépenses par l’augmentation de métabolisme 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(digestion </w:t>
      </w:r>
      <w:r w:rsidR="007F7CB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fréquente par prise de repas fractionnés et nombreux, 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métabolisme basal plus élevé</w:t>
      </w:r>
      <w:r w:rsidR="007F7CB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grâce à l’alimentation revue, sport et séances cardio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, gestion de taux de sucre sanguin </w:t>
      </w:r>
      <w:r w:rsidR="009156E9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et fonctionnement métabolique 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optimisé</w:t>
      </w:r>
      <w:r w:rsidR="00001F26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)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et par la dépense physique brute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(calories consommées avec l’effort</w:t>
      </w:r>
      <w:r w:rsidR="00001F26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lors des séances de sport, peu en importe l’activité</w:t>
      </w:r>
      <w:r w:rsidR="000E6167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)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</w:t>
      </w:r>
      <w:r w:rsidR="00666B8E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</w:p>
    <w:p w:rsidR="00E06898" w:rsidRDefault="00E06898" w:rsidP="00F16147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Une fois l’alimentation établie, il est judicieux d’ajouter un certain nombre de suppléments alimentaires afin d’optimiser le métabolisme, la récupération et la dépense calorique.</w:t>
      </w:r>
    </w:p>
    <w:p w:rsidR="007D4815" w:rsidRDefault="007D4815" w:rsidP="007D48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fr-FR"/>
        </w:rPr>
      </w:pPr>
    </w:p>
    <w:p w:rsidR="00F16147" w:rsidRPr="005D2F05" w:rsidRDefault="00C25474" w:rsidP="005D2F05">
      <w:pPr>
        <w:shd w:val="clear" w:color="auto" w:fill="FFFFFF"/>
        <w:spacing w:after="0" w:line="240" w:lineRule="auto"/>
      </w:pP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Ceci est la première partie d'entrée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en matière dans l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a lutte contre l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 tissu adipeux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,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à 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commencer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dès 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demain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– </w:t>
      </w:r>
      <w:r w:rsidR="00F7076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pour 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v</w:t>
      </w:r>
      <w:r w:rsidR="00F7076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oir 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le résultat</w:t>
      </w:r>
      <w:r w:rsidR="00F7076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dès la </w:t>
      </w:r>
      <w:r w:rsidR="00F70762"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semaine prochaine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. Cesser de tergiverser! Commencez dès maintenant, l</w:t>
      </w:r>
      <w:r w:rsidR="00EF412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e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ve</w:t>
      </w:r>
      <w:r w:rsidR="00EF412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z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 </w:t>
      </w:r>
      <w:r w:rsidR="00EF412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– vous du canapé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, arrache</w:t>
      </w:r>
      <w:r w:rsidR="00EF4122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 xml:space="preserve">z – vous de </w:t>
      </w:r>
      <w:r w:rsidRPr="00C25474">
        <w:rPr>
          <w:rFonts w:ascii="Helvetica" w:eastAsia="Times New Roman" w:hAnsi="Helvetica" w:cs="Helvetica"/>
          <w:color w:val="141823"/>
          <w:sz w:val="21"/>
          <w:szCs w:val="21"/>
          <w:lang w:eastAsia="fr-FR"/>
        </w:rPr>
        <w:t>l'ordinateur et lancez-vous!</w:t>
      </w:r>
    </w:p>
    <w:sectPr w:rsidR="00F16147" w:rsidRPr="005D2F05" w:rsidSect="00CD10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7"/>
    <w:rsid w:val="00001F26"/>
    <w:rsid w:val="00002136"/>
    <w:rsid w:val="00031772"/>
    <w:rsid w:val="00042788"/>
    <w:rsid w:val="0006480B"/>
    <w:rsid w:val="000B2D32"/>
    <w:rsid w:val="000D37AF"/>
    <w:rsid w:val="000E6167"/>
    <w:rsid w:val="001036E6"/>
    <w:rsid w:val="00107D61"/>
    <w:rsid w:val="00155FBD"/>
    <w:rsid w:val="001E6531"/>
    <w:rsid w:val="002035EC"/>
    <w:rsid w:val="00236F99"/>
    <w:rsid w:val="00284AB4"/>
    <w:rsid w:val="00316A67"/>
    <w:rsid w:val="003436B4"/>
    <w:rsid w:val="0035602C"/>
    <w:rsid w:val="0038505F"/>
    <w:rsid w:val="003B6C8C"/>
    <w:rsid w:val="00404DCD"/>
    <w:rsid w:val="00415F8A"/>
    <w:rsid w:val="004729D6"/>
    <w:rsid w:val="0047544C"/>
    <w:rsid w:val="00493AF5"/>
    <w:rsid w:val="004B1169"/>
    <w:rsid w:val="0056331E"/>
    <w:rsid w:val="00595AF9"/>
    <w:rsid w:val="005D2F05"/>
    <w:rsid w:val="005E6319"/>
    <w:rsid w:val="006046E1"/>
    <w:rsid w:val="006061B9"/>
    <w:rsid w:val="00630BE8"/>
    <w:rsid w:val="00630E6A"/>
    <w:rsid w:val="00666B8E"/>
    <w:rsid w:val="00680EFF"/>
    <w:rsid w:val="006B63B6"/>
    <w:rsid w:val="00710923"/>
    <w:rsid w:val="00713FD7"/>
    <w:rsid w:val="00780457"/>
    <w:rsid w:val="007C41E1"/>
    <w:rsid w:val="007D4815"/>
    <w:rsid w:val="007E7CC5"/>
    <w:rsid w:val="007F7CB2"/>
    <w:rsid w:val="0087263C"/>
    <w:rsid w:val="0088463E"/>
    <w:rsid w:val="00914502"/>
    <w:rsid w:val="009148FF"/>
    <w:rsid w:val="009156E9"/>
    <w:rsid w:val="00916F10"/>
    <w:rsid w:val="00942433"/>
    <w:rsid w:val="00944076"/>
    <w:rsid w:val="00996C9F"/>
    <w:rsid w:val="009F6AFE"/>
    <w:rsid w:val="00A15784"/>
    <w:rsid w:val="00AB3E9B"/>
    <w:rsid w:val="00AF6628"/>
    <w:rsid w:val="00AF71A9"/>
    <w:rsid w:val="00B80A31"/>
    <w:rsid w:val="00BC06C2"/>
    <w:rsid w:val="00BE4875"/>
    <w:rsid w:val="00C01F78"/>
    <w:rsid w:val="00C022E2"/>
    <w:rsid w:val="00C045AD"/>
    <w:rsid w:val="00C25474"/>
    <w:rsid w:val="00C51F3D"/>
    <w:rsid w:val="00C5458C"/>
    <w:rsid w:val="00CD1055"/>
    <w:rsid w:val="00CF6FEA"/>
    <w:rsid w:val="00D276D4"/>
    <w:rsid w:val="00D37502"/>
    <w:rsid w:val="00D47953"/>
    <w:rsid w:val="00D63B37"/>
    <w:rsid w:val="00D90867"/>
    <w:rsid w:val="00D96605"/>
    <w:rsid w:val="00E06898"/>
    <w:rsid w:val="00E06D68"/>
    <w:rsid w:val="00EE29F4"/>
    <w:rsid w:val="00EF4122"/>
    <w:rsid w:val="00F16147"/>
    <w:rsid w:val="00F23F21"/>
    <w:rsid w:val="00F37C80"/>
    <w:rsid w:val="00F5034F"/>
    <w:rsid w:val="00F50BF0"/>
    <w:rsid w:val="00F7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DefaultParagraphFont"/>
    <w:rsid w:val="00C0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DefaultParagraphFont"/>
    <w:rsid w:val="00C0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Assystem France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TCHOUMATCHENKO</dc:creator>
  <cp:lastModifiedBy>kd</cp:lastModifiedBy>
  <cp:revision>2</cp:revision>
  <dcterms:created xsi:type="dcterms:W3CDTF">2015-09-01T19:44:00Z</dcterms:created>
  <dcterms:modified xsi:type="dcterms:W3CDTF">2015-09-01T19:44:00Z</dcterms:modified>
</cp:coreProperties>
</file>